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790"/>
      </w:tblGrid>
      <w:tr w:rsidR="00473FB2" w14:paraId="34B60C11" w14:textId="77777777" w:rsidTr="00473FB2">
        <w:tc>
          <w:tcPr>
            <w:tcW w:w="10790" w:type="dxa"/>
          </w:tcPr>
          <w:p w14:paraId="6981F288" w14:textId="77777777" w:rsidR="00B96239" w:rsidRPr="00E54729" w:rsidRDefault="00B96239" w:rsidP="00B96239">
            <w:pPr>
              <w:rPr>
                <w:rFonts w:ascii="Calibri" w:hAnsi="Calibri"/>
                <w:b/>
                <w:sz w:val="28"/>
                <w:szCs w:val="24"/>
              </w:rPr>
            </w:pPr>
            <w:r w:rsidRPr="00E54729">
              <w:rPr>
                <w:rFonts w:ascii="Calibri" w:hAnsi="Calibri"/>
                <w:b/>
                <w:sz w:val="28"/>
                <w:szCs w:val="24"/>
              </w:rPr>
              <w:t>Teacher Notes:</w:t>
            </w:r>
          </w:p>
          <w:p w14:paraId="394241DE" w14:textId="73E87414" w:rsidR="00B96239" w:rsidRDefault="00B96239" w:rsidP="00B96239">
            <w:pPr>
              <w:rPr>
                <w:rFonts w:ascii="Calibri" w:hAnsi="Calibri"/>
                <w:sz w:val="24"/>
                <w:szCs w:val="24"/>
              </w:rPr>
            </w:pPr>
          </w:p>
          <w:p w14:paraId="3DE5C228" w14:textId="77777777" w:rsidR="00B96239" w:rsidRDefault="00B96239" w:rsidP="00B96239">
            <w:pPr>
              <w:rPr>
                <w:rFonts w:ascii="Calibri" w:hAnsi="Calibri"/>
                <w:sz w:val="24"/>
                <w:szCs w:val="24"/>
              </w:rPr>
            </w:pPr>
            <w:r>
              <w:rPr>
                <w:rFonts w:ascii="Calibri" w:hAnsi="Calibri"/>
                <w:sz w:val="24"/>
                <w:szCs w:val="24"/>
              </w:rPr>
              <w:t xml:space="preserve">This experiment is fairly self-explanatory but does require some set up. </w:t>
            </w:r>
          </w:p>
          <w:p w14:paraId="0174355D" w14:textId="77777777" w:rsidR="00B96239" w:rsidRDefault="00B96239" w:rsidP="00B96239">
            <w:pPr>
              <w:rPr>
                <w:rFonts w:ascii="Calibri" w:hAnsi="Calibri"/>
                <w:sz w:val="24"/>
                <w:szCs w:val="24"/>
              </w:rPr>
            </w:pPr>
          </w:p>
          <w:p w14:paraId="622FD3B3" w14:textId="77777777" w:rsidR="00B96239" w:rsidRDefault="00B96239" w:rsidP="00B96239">
            <w:pPr>
              <w:rPr>
                <w:rFonts w:ascii="Calibri" w:hAnsi="Calibri"/>
                <w:sz w:val="24"/>
                <w:szCs w:val="24"/>
              </w:rPr>
            </w:pPr>
            <w:r>
              <w:rPr>
                <w:rFonts w:ascii="Calibri" w:hAnsi="Calibri"/>
                <w:sz w:val="24"/>
                <w:szCs w:val="24"/>
              </w:rPr>
              <w:t>Materials:</w:t>
            </w:r>
          </w:p>
          <w:p w14:paraId="5FD96C98" w14:textId="340C940C" w:rsidR="00B96239" w:rsidRDefault="00B96239" w:rsidP="00B96239">
            <w:pPr>
              <w:pStyle w:val="ListParagraph"/>
              <w:numPr>
                <w:ilvl w:val="0"/>
                <w:numId w:val="3"/>
              </w:numPr>
              <w:rPr>
                <w:rFonts w:ascii="Calibri" w:hAnsi="Calibri"/>
                <w:sz w:val="24"/>
                <w:szCs w:val="24"/>
              </w:rPr>
            </w:pPr>
            <w:r>
              <w:rPr>
                <w:rFonts w:ascii="Calibri" w:hAnsi="Calibri"/>
                <w:sz w:val="24"/>
                <w:szCs w:val="24"/>
              </w:rPr>
              <w:t>Scrap paper</w:t>
            </w:r>
          </w:p>
          <w:p w14:paraId="0F4931F0" w14:textId="6308CBF4" w:rsidR="00B96239" w:rsidRDefault="00B96239" w:rsidP="00B96239">
            <w:pPr>
              <w:pStyle w:val="ListParagraph"/>
              <w:numPr>
                <w:ilvl w:val="0"/>
                <w:numId w:val="3"/>
              </w:numPr>
              <w:rPr>
                <w:rFonts w:ascii="Calibri" w:hAnsi="Calibri"/>
                <w:sz w:val="24"/>
                <w:szCs w:val="24"/>
              </w:rPr>
            </w:pPr>
            <w:r>
              <w:rPr>
                <w:rFonts w:ascii="Calibri" w:hAnsi="Calibri"/>
                <w:sz w:val="24"/>
                <w:szCs w:val="24"/>
              </w:rPr>
              <w:t xml:space="preserve">Timers (if you are BYOD, students could definitely use their phones for this); </w:t>
            </w:r>
            <w:r w:rsidRPr="00B96239">
              <w:rPr>
                <w:rFonts w:ascii="Calibri" w:hAnsi="Calibri"/>
                <w:i/>
                <w:sz w:val="24"/>
                <w:szCs w:val="24"/>
              </w:rPr>
              <w:t>you could also time the groups and have them go at the same time, this could possibly reduce confusion!</w:t>
            </w:r>
          </w:p>
          <w:p w14:paraId="6B897945" w14:textId="7DFDD3C2" w:rsidR="00B96239" w:rsidRDefault="00B96239" w:rsidP="00B96239">
            <w:pPr>
              <w:pStyle w:val="ListParagraph"/>
              <w:numPr>
                <w:ilvl w:val="0"/>
                <w:numId w:val="3"/>
              </w:numPr>
              <w:rPr>
                <w:rFonts w:ascii="Calibri" w:hAnsi="Calibri"/>
                <w:sz w:val="24"/>
                <w:szCs w:val="24"/>
              </w:rPr>
            </w:pPr>
            <w:r>
              <w:rPr>
                <w:rFonts w:ascii="Calibri" w:hAnsi="Calibri"/>
                <w:sz w:val="24"/>
                <w:szCs w:val="24"/>
              </w:rPr>
              <w:t>Painters tape</w:t>
            </w:r>
          </w:p>
          <w:p w14:paraId="0DB1AA8C" w14:textId="0DAA8DA6" w:rsidR="00B96239" w:rsidRPr="00B96239" w:rsidRDefault="00B96239" w:rsidP="00B96239">
            <w:pPr>
              <w:pStyle w:val="ListParagraph"/>
              <w:numPr>
                <w:ilvl w:val="0"/>
                <w:numId w:val="3"/>
              </w:numPr>
              <w:rPr>
                <w:rFonts w:ascii="Calibri" w:hAnsi="Calibri"/>
                <w:sz w:val="24"/>
                <w:szCs w:val="24"/>
              </w:rPr>
            </w:pPr>
            <w:r>
              <w:rPr>
                <w:rFonts w:ascii="Calibri" w:hAnsi="Calibri"/>
                <w:sz w:val="24"/>
                <w:szCs w:val="24"/>
              </w:rPr>
              <w:t>“hoops” – I borrowed clean trash cans from fellow teachers, boxes or bins would work just as well</w:t>
            </w:r>
          </w:p>
          <w:p w14:paraId="32565093" w14:textId="77777777" w:rsidR="00B96239" w:rsidRDefault="00B96239" w:rsidP="00B96239">
            <w:pPr>
              <w:rPr>
                <w:rFonts w:ascii="Calibri" w:hAnsi="Calibri"/>
                <w:sz w:val="24"/>
                <w:szCs w:val="24"/>
              </w:rPr>
            </w:pPr>
          </w:p>
          <w:p w14:paraId="345DDB4A" w14:textId="4EB628D2" w:rsidR="00B96239" w:rsidRDefault="00B96239" w:rsidP="00B96239">
            <w:pPr>
              <w:rPr>
                <w:rFonts w:ascii="Calibri" w:hAnsi="Calibri"/>
                <w:sz w:val="24"/>
                <w:szCs w:val="24"/>
              </w:rPr>
            </w:pPr>
            <w:r>
              <w:rPr>
                <w:rFonts w:ascii="Calibri" w:hAnsi="Calibri"/>
                <w:sz w:val="24"/>
                <w:szCs w:val="24"/>
              </w:rPr>
              <w:t>You will need to move desks to make space in your classroom or find a space outside your classroom where students have a length that is unobstructed.</w:t>
            </w:r>
            <w:r w:rsidR="00E578FD">
              <w:rPr>
                <w:rFonts w:ascii="Calibri" w:hAnsi="Calibri"/>
                <w:sz w:val="24"/>
                <w:szCs w:val="24"/>
              </w:rPr>
              <w:t xml:space="preserve"> You will need to make tape lines at the intervals listed in the table below</w:t>
            </w:r>
            <w:r>
              <w:rPr>
                <w:rFonts w:ascii="Calibri" w:hAnsi="Calibri"/>
                <w:sz w:val="24"/>
                <w:szCs w:val="24"/>
              </w:rPr>
              <w:t>. I made multiple paths so that multiple students</w:t>
            </w:r>
            <w:r w:rsidR="00E578FD">
              <w:rPr>
                <w:rFonts w:ascii="Calibri" w:hAnsi="Calibri"/>
                <w:sz w:val="24"/>
                <w:szCs w:val="24"/>
              </w:rPr>
              <w:t xml:space="preserve"> could toss</w:t>
            </w:r>
            <w:r>
              <w:rPr>
                <w:rFonts w:ascii="Calibri" w:hAnsi="Calibri"/>
                <w:sz w:val="24"/>
                <w:szCs w:val="24"/>
              </w:rPr>
              <w:t xml:space="preserve"> simultaneously. I was able to successfully do it in the space in my classroom. </w:t>
            </w:r>
          </w:p>
          <w:p w14:paraId="0FB26F17" w14:textId="77777777" w:rsidR="00B96239" w:rsidRDefault="00B96239" w:rsidP="00B96239">
            <w:pPr>
              <w:rPr>
                <w:rFonts w:ascii="Calibri" w:hAnsi="Calibri"/>
                <w:sz w:val="24"/>
                <w:szCs w:val="24"/>
              </w:rPr>
            </w:pPr>
          </w:p>
          <w:p w14:paraId="4B5C8A97" w14:textId="55B3698E" w:rsidR="00B96239" w:rsidRDefault="00B96239" w:rsidP="00B96239">
            <w:pPr>
              <w:rPr>
                <w:rFonts w:ascii="Calibri" w:hAnsi="Calibri"/>
                <w:sz w:val="24"/>
                <w:szCs w:val="24"/>
              </w:rPr>
            </w:pPr>
            <w:r>
              <w:rPr>
                <w:rFonts w:ascii="Calibri" w:hAnsi="Calibri"/>
                <w:sz w:val="24"/>
                <w:szCs w:val="24"/>
              </w:rPr>
              <w:t>You will want to be very clear about the rules and expectations with your students. You may need to modify the “rules” section below to meet the needs of your students and your classroom. You also need to be serious about removing students from the activity who are not behaving properly. You will want to have an alternate assignment on standby – a traditional textbook chapter on scatterplots should do just fine!</w:t>
            </w:r>
          </w:p>
          <w:p w14:paraId="383D9667" w14:textId="77777777" w:rsidR="00B96239" w:rsidRDefault="00B96239" w:rsidP="00B96239">
            <w:pPr>
              <w:rPr>
                <w:rFonts w:ascii="Calibri" w:hAnsi="Calibri"/>
                <w:sz w:val="24"/>
                <w:szCs w:val="24"/>
              </w:rPr>
            </w:pPr>
          </w:p>
          <w:p w14:paraId="2DBFB533" w14:textId="2EDF35EC" w:rsidR="00B96239" w:rsidRDefault="00B96239" w:rsidP="00B96239">
            <w:pPr>
              <w:rPr>
                <w:rFonts w:ascii="Calibri" w:hAnsi="Calibri"/>
                <w:sz w:val="24"/>
                <w:szCs w:val="24"/>
              </w:rPr>
            </w:pPr>
            <w:r>
              <w:rPr>
                <w:rFonts w:ascii="Calibri" w:hAnsi="Calibri"/>
                <w:sz w:val="24"/>
                <w:szCs w:val="24"/>
              </w:rPr>
              <w:t xml:space="preserve">I allowed students to choose their groups for this activity but you may </w:t>
            </w:r>
            <w:r w:rsidR="00E578FD">
              <w:rPr>
                <w:rFonts w:ascii="Calibri" w:hAnsi="Calibri"/>
                <w:sz w:val="24"/>
                <w:szCs w:val="24"/>
              </w:rPr>
              <w:t>want to group</w:t>
            </w:r>
            <w:r>
              <w:rPr>
                <w:rFonts w:ascii="Calibri" w:hAnsi="Calibri"/>
                <w:sz w:val="24"/>
                <w:szCs w:val="24"/>
              </w:rPr>
              <w:t xml:space="preserve"> rule following students with more distractible students. </w:t>
            </w:r>
          </w:p>
          <w:p w14:paraId="2E973FD1" w14:textId="77777777" w:rsidR="00B96239" w:rsidRDefault="00B96239" w:rsidP="00B96239">
            <w:pPr>
              <w:rPr>
                <w:rFonts w:ascii="Calibri" w:hAnsi="Calibri"/>
                <w:sz w:val="24"/>
                <w:szCs w:val="24"/>
              </w:rPr>
            </w:pPr>
          </w:p>
          <w:p w14:paraId="7B780A0B" w14:textId="6777FEBB" w:rsidR="00B96239" w:rsidRDefault="00B96239" w:rsidP="00B96239">
            <w:pPr>
              <w:rPr>
                <w:rFonts w:ascii="Calibri" w:hAnsi="Calibri"/>
                <w:sz w:val="24"/>
                <w:szCs w:val="24"/>
              </w:rPr>
            </w:pPr>
            <w:r>
              <w:rPr>
                <w:rFonts w:ascii="Calibri" w:hAnsi="Calibri"/>
                <w:sz w:val="24"/>
                <w:szCs w:val="24"/>
              </w:rPr>
              <w:t>As with any middle school activity, you probably want to model “proper basketball technique” and the team member jobs.</w:t>
            </w:r>
          </w:p>
          <w:p w14:paraId="7635DBA7" w14:textId="77777777" w:rsidR="00EF2C9F" w:rsidRDefault="00EF2C9F" w:rsidP="00B96239">
            <w:pPr>
              <w:rPr>
                <w:rFonts w:ascii="Calibri" w:hAnsi="Calibri"/>
                <w:sz w:val="24"/>
                <w:szCs w:val="24"/>
              </w:rPr>
            </w:pPr>
          </w:p>
          <w:p w14:paraId="24043DA5" w14:textId="3893D464" w:rsidR="00E54729" w:rsidRDefault="00E54729" w:rsidP="00B96239">
            <w:pPr>
              <w:rPr>
                <w:rFonts w:ascii="Calibri" w:hAnsi="Calibri"/>
                <w:b/>
                <w:sz w:val="28"/>
                <w:szCs w:val="24"/>
              </w:rPr>
            </w:pPr>
            <w:r w:rsidRPr="00E54729">
              <w:rPr>
                <w:rFonts w:ascii="Calibri" w:hAnsi="Calibri"/>
                <w:b/>
                <w:sz w:val="28"/>
                <w:szCs w:val="24"/>
              </w:rPr>
              <w:t>For Extension:</w:t>
            </w:r>
          </w:p>
          <w:p w14:paraId="1A47E436" w14:textId="77777777" w:rsidR="00E54729" w:rsidRPr="00E54729" w:rsidRDefault="00E54729" w:rsidP="00B96239">
            <w:pPr>
              <w:rPr>
                <w:rFonts w:ascii="Calibri" w:hAnsi="Calibri"/>
                <w:b/>
                <w:sz w:val="28"/>
                <w:szCs w:val="24"/>
              </w:rPr>
            </w:pPr>
          </w:p>
          <w:p w14:paraId="0B3896EC" w14:textId="530AA3F6" w:rsidR="00EF2C9F" w:rsidRDefault="00EF2C9F" w:rsidP="00B96239">
            <w:pPr>
              <w:rPr>
                <w:rFonts w:ascii="Calibri" w:hAnsi="Calibri"/>
                <w:sz w:val="24"/>
                <w:szCs w:val="24"/>
              </w:rPr>
            </w:pPr>
            <w:r>
              <w:rPr>
                <w:rFonts w:ascii="Calibri" w:hAnsi="Calibri"/>
                <w:sz w:val="24"/>
                <w:szCs w:val="24"/>
              </w:rPr>
              <w:t>If you have time, you could have student</w:t>
            </w:r>
            <w:r w:rsidR="00E54729">
              <w:rPr>
                <w:rFonts w:ascii="Calibri" w:hAnsi="Calibri"/>
                <w:sz w:val="24"/>
                <w:szCs w:val="24"/>
              </w:rPr>
              <w:t>s</w:t>
            </w:r>
            <w:r>
              <w:rPr>
                <w:rFonts w:ascii="Calibri" w:hAnsi="Calibri"/>
                <w:sz w:val="24"/>
                <w:szCs w:val="24"/>
              </w:rPr>
              <w:t xml:space="preserve"> compare their scatterplots with other groups and draw conclusions about the similarities and differences between them.</w:t>
            </w:r>
          </w:p>
          <w:p w14:paraId="5A4104FC" w14:textId="77777777" w:rsidR="00E54729" w:rsidRDefault="00E54729" w:rsidP="00B96239">
            <w:pPr>
              <w:rPr>
                <w:rFonts w:ascii="Calibri" w:hAnsi="Calibri"/>
                <w:sz w:val="24"/>
                <w:szCs w:val="24"/>
              </w:rPr>
            </w:pPr>
          </w:p>
          <w:p w14:paraId="0B69119D" w14:textId="63E28A60" w:rsidR="00E54729" w:rsidRDefault="00E54729" w:rsidP="00B96239">
            <w:pPr>
              <w:rPr>
                <w:rFonts w:ascii="Calibri" w:hAnsi="Calibri"/>
                <w:sz w:val="24"/>
                <w:szCs w:val="24"/>
              </w:rPr>
            </w:pPr>
            <w:r>
              <w:rPr>
                <w:rFonts w:ascii="Calibri" w:hAnsi="Calibri"/>
                <w:sz w:val="24"/>
                <w:szCs w:val="24"/>
              </w:rPr>
              <w:t>You could also have students create a digital scatterplot and write the equation of the line of best fit (not in the 8</w:t>
            </w:r>
            <w:r w:rsidRPr="00E54729">
              <w:rPr>
                <w:rFonts w:ascii="Calibri" w:hAnsi="Calibri"/>
                <w:sz w:val="24"/>
                <w:szCs w:val="24"/>
                <w:vertAlign w:val="superscript"/>
              </w:rPr>
              <w:t>th</w:t>
            </w:r>
            <w:r>
              <w:rPr>
                <w:rFonts w:ascii="Calibri" w:hAnsi="Calibri"/>
                <w:sz w:val="24"/>
                <w:szCs w:val="24"/>
              </w:rPr>
              <w:t xml:space="preserve"> grade standard).</w:t>
            </w:r>
          </w:p>
          <w:p w14:paraId="1C0631ED" w14:textId="77777777" w:rsidR="00473FB2" w:rsidRDefault="00473FB2" w:rsidP="00514304">
            <w:pPr>
              <w:jc w:val="center"/>
              <w:rPr>
                <w:rFonts w:ascii="Planet Benson 2" w:hAnsi="Planet Benson 2"/>
                <w:sz w:val="32"/>
                <w:szCs w:val="32"/>
              </w:rPr>
            </w:pPr>
          </w:p>
        </w:tc>
      </w:tr>
    </w:tbl>
    <w:p w14:paraId="3A0B065D" w14:textId="77777777" w:rsidR="00473FB2" w:rsidRDefault="00473FB2" w:rsidP="00514304">
      <w:pPr>
        <w:jc w:val="center"/>
        <w:rPr>
          <w:rFonts w:ascii="Planet Benson 2" w:hAnsi="Planet Benson 2"/>
          <w:sz w:val="32"/>
          <w:szCs w:val="32"/>
        </w:rPr>
      </w:pPr>
    </w:p>
    <w:p w14:paraId="04E36B75" w14:textId="77777777" w:rsidR="00E54729" w:rsidRDefault="00E54729" w:rsidP="00514304">
      <w:pPr>
        <w:jc w:val="center"/>
        <w:rPr>
          <w:rFonts w:ascii="Planet Benson 2" w:hAnsi="Planet Benson 2"/>
          <w:sz w:val="32"/>
          <w:szCs w:val="32"/>
        </w:rPr>
      </w:pPr>
    </w:p>
    <w:p w14:paraId="239E0E2B" w14:textId="77777777" w:rsidR="00E54729" w:rsidRDefault="00E54729" w:rsidP="00514304">
      <w:pPr>
        <w:jc w:val="center"/>
        <w:rPr>
          <w:rFonts w:ascii="Planet Benson 2" w:hAnsi="Planet Benson 2"/>
          <w:sz w:val="32"/>
          <w:szCs w:val="32"/>
        </w:rPr>
      </w:pPr>
    </w:p>
    <w:p w14:paraId="019256F9" w14:textId="77777777" w:rsidR="00E54729" w:rsidRDefault="00E54729" w:rsidP="00065DAA">
      <w:pPr>
        <w:jc w:val="right"/>
        <w:rPr>
          <w:rFonts w:ascii="Planet Benson 2" w:hAnsi="Planet Benson 2"/>
          <w:sz w:val="32"/>
          <w:szCs w:val="32"/>
        </w:rPr>
      </w:pPr>
    </w:p>
    <w:p w14:paraId="58EBADD0" w14:textId="77777777" w:rsidR="00065DAA" w:rsidRDefault="00065DAA" w:rsidP="00065DAA">
      <w:pPr>
        <w:pStyle w:val="Footer"/>
        <w:ind w:right="360"/>
        <w:jc w:val="right"/>
        <w:rPr>
          <w:sz w:val="20"/>
        </w:rPr>
      </w:pPr>
      <w:r>
        <w:rPr>
          <w:noProof/>
          <w:sz w:val="20"/>
        </w:rPr>
        <w:drawing>
          <wp:inline distT="0" distB="0" distL="0" distR="0" wp14:anchorId="6708F6AA" wp14:editId="5DEBBEDC">
            <wp:extent cx="851535" cy="256695"/>
            <wp:effectExtent l="0" t="0" r="12065" b="0"/>
            <wp:docPr id="2" name="Picture 2" descr="../Desktop/Screen%20Shot%202020-01-05%20at%202.14.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1-05%20at%202.14.21%20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535" cy="256695"/>
                    </a:xfrm>
                    <a:prstGeom prst="rect">
                      <a:avLst/>
                    </a:prstGeom>
                    <a:noFill/>
                    <a:ln>
                      <a:noFill/>
                    </a:ln>
                  </pic:spPr>
                </pic:pic>
              </a:graphicData>
            </a:graphic>
          </wp:inline>
        </w:drawing>
      </w:r>
      <w:r>
        <w:rPr>
          <w:sz w:val="20"/>
        </w:rPr>
        <w:t>Sarah Leahey, 2019</w:t>
      </w:r>
    </w:p>
    <w:p w14:paraId="6477E7EA" w14:textId="77777777" w:rsidR="00065DAA" w:rsidRDefault="00065DAA" w:rsidP="00065DAA">
      <w:pPr>
        <w:pStyle w:val="Footer"/>
        <w:jc w:val="right"/>
      </w:pPr>
      <w:r w:rsidRPr="00664078">
        <w:rPr>
          <w:sz w:val="20"/>
        </w:rPr>
        <w:t xml:space="preserve">This work is licensed under the </w:t>
      </w:r>
      <w:hyperlink r:id="rId6" w:history="1">
        <w:r w:rsidRPr="00664078">
          <w:rPr>
            <w:rStyle w:val="Hyperlink"/>
            <w:sz w:val="20"/>
          </w:rPr>
          <w:t>Creative Commons Attr</w:t>
        </w:r>
        <w:r w:rsidRPr="00664078">
          <w:rPr>
            <w:rStyle w:val="Hyperlink"/>
            <w:sz w:val="20"/>
          </w:rPr>
          <w:t>i</w:t>
        </w:r>
        <w:r w:rsidRPr="00664078">
          <w:rPr>
            <w:rStyle w:val="Hyperlink"/>
            <w:sz w:val="20"/>
          </w:rPr>
          <w:t>bution-NonCommercial-ShareAlike 3.0 Unported License</w:t>
        </w:r>
      </w:hyperlink>
      <w:r w:rsidRPr="00664078">
        <w:t xml:space="preserve">. </w:t>
      </w:r>
    </w:p>
    <w:p w14:paraId="53FFFB72" w14:textId="77777777" w:rsidR="00473FB2" w:rsidRDefault="00473FB2" w:rsidP="00065DAA">
      <w:pPr>
        <w:rPr>
          <w:rFonts w:ascii="Planet Benson 2" w:hAnsi="Planet Benson 2"/>
          <w:sz w:val="32"/>
          <w:szCs w:val="32"/>
        </w:rPr>
      </w:pPr>
    </w:p>
    <w:p w14:paraId="770494DC" w14:textId="77777777" w:rsidR="00454B1A" w:rsidRPr="00514304" w:rsidRDefault="00454B1A" w:rsidP="00514304">
      <w:pPr>
        <w:jc w:val="center"/>
        <w:rPr>
          <w:rFonts w:ascii="Planet Benson 2" w:hAnsi="Planet Benson 2"/>
          <w:sz w:val="32"/>
          <w:szCs w:val="32"/>
        </w:rPr>
      </w:pPr>
      <w:r w:rsidRPr="00514304">
        <w:rPr>
          <w:rFonts w:ascii="Planet Benson 2" w:hAnsi="Planet Benson 2"/>
          <w:sz w:val="32"/>
          <w:szCs w:val="32"/>
        </w:rPr>
        <w:lastRenderedPageBreak/>
        <w:t>Basketball Contest Scatter Plot</w:t>
      </w:r>
    </w:p>
    <w:p w14:paraId="05CFC20C" w14:textId="77777777" w:rsidR="00454B1A" w:rsidRPr="00514304" w:rsidRDefault="00454B1A" w:rsidP="00454B1A">
      <w:pPr>
        <w:rPr>
          <w:sz w:val="24"/>
          <w:szCs w:val="24"/>
        </w:rPr>
      </w:pPr>
      <w:r w:rsidRPr="00514304">
        <w:rPr>
          <w:sz w:val="24"/>
          <w:szCs w:val="24"/>
        </w:rPr>
        <w:t>You will be creating a scatterplot from experimental data that you collect. In a team</w:t>
      </w:r>
      <w:r w:rsidR="00514304">
        <w:rPr>
          <w:sz w:val="24"/>
          <w:szCs w:val="24"/>
        </w:rPr>
        <w:t>,</w:t>
      </w:r>
      <w:r w:rsidRPr="00514304">
        <w:rPr>
          <w:sz w:val="24"/>
          <w:szCs w:val="24"/>
        </w:rPr>
        <w:t xml:space="preserve"> you will compete to see how many shots you can make in 15 second intervals from various distances. Each team member will get a chance to throw and the other team members will time, clean up and record the data. Once all data has been recorded, you will create a scatterplot and analyze your results. </w:t>
      </w:r>
    </w:p>
    <w:p w14:paraId="0E53FF3C" w14:textId="77777777" w:rsidR="00454B1A" w:rsidRPr="00514304" w:rsidRDefault="00454B1A">
      <w:pPr>
        <w:rPr>
          <w:b/>
          <w:sz w:val="24"/>
          <w:szCs w:val="24"/>
          <w:u w:val="single"/>
        </w:rPr>
      </w:pPr>
      <w:r w:rsidRPr="00514304">
        <w:rPr>
          <w:b/>
          <w:sz w:val="24"/>
          <w:szCs w:val="24"/>
          <w:u w:val="single"/>
        </w:rPr>
        <w:t>RULES</w:t>
      </w:r>
    </w:p>
    <w:p w14:paraId="47734F1A" w14:textId="77777777" w:rsidR="00454B1A" w:rsidRPr="00514304" w:rsidRDefault="00454B1A" w:rsidP="00454B1A">
      <w:pPr>
        <w:pStyle w:val="ListParagraph"/>
        <w:numPr>
          <w:ilvl w:val="0"/>
          <w:numId w:val="1"/>
        </w:numPr>
        <w:rPr>
          <w:sz w:val="24"/>
          <w:szCs w:val="24"/>
        </w:rPr>
      </w:pPr>
      <w:r w:rsidRPr="00514304">
        <w:rPr>
          <w:sz w:val="24"/>
          <w:szCs w:val="24"/>
        </w:rPr>
        <w:t xml:space="preserve">You may ONLY throw paper during the allotted time. </w:t>
      </w:r>
    </w:p>
    <w:p w14:paraId="2DAE7C07" w14:textId="77777777" w:rsidR="00454B1A" w:rsidRPr="00514304" w:rsidRDefault="00454B1A" w:rsidP="00454B1A">
      <w:pPr>
        <w:pStyle w:val="ListParagraph"/>
        <w:numPr>
          <w:ilvl w:val="0"/>
          <w:numId w:val="1"/>
        </w:numPr>
        <w:rPr>
          <w:sz w:val="24"/>
          <w:szCs w:val="24"/>
        </w:rPr>
      </w:pPr>
      <w:r w:rsidRPr="00514304">
        <w:rPr>
          <w:sz w:val="24"/>
          <w:szCs w:val="24"/>
        </w:rPr>
        <w:t xml:space="preserve">ALL paper must be cleaned up and recycled at the end of the class period. </w:t>
      </w:r>
    </w:p>
    <w:p w14:paraId="19D8DB62" w14:textId="77777777" w:rsidR="00454B1A" w:rsidRPr="00514304" w:rsidRDefault="00454B1A" w:rsidP="00454B1A">
      <w:pPr>
        <w:pStyle w:val="ListParagraph"/>
        <w:numPr>
          <w:ilvl w:val="0"/>
          <w:numId w:val="1"/>
        </w:numPr>
        <w:rPr>
          <w:sz w:val="24"/>
          <w:szCs w:val="24"/>
        </w:rPr>
      </w:pPr>
      <w:r w:rsidRPr="00514304">
        <w:rPr>
          <w:sz w:val="24"/>
          <w:szCs w:val="24"/>
        </w:rPr>
        <w:t>You many ONLY throw paper in the correct direction when it is YOUR turn.</w:t>
      </w:r>
    </w:p>
    <w:p w14:paraId="2F64F2FA" w14:textId="77777777" w:rsidR="00454B1A" w:rsidRPr="00514304" w:rsidRDefault="00454B1A">
      <w:pPr>
        <w:rPr>
          <w:b/>
          <w:sz w:val="24"/>
          <w:szCs w:val="24"/>
          <w:u w:val="single"/>
        </w:rPr>
      </w:pPr>
      <w:r w:rsidRPr="00514304">
        <w:rPr>
          <w:b/>
          <w:sz w:val="24"/>
          <w:szCs w:val="24"/>
          <w:u w:val="single"/>
        </w:rPr>
        <w:t>Prediction</w:t>
      </w:r>
    </w:p>
    <w:p w14:paraId="4ECA3963" w14:textId="77777777" w:rsidR="00454B1A" w:rsidRPr="00514304" w:rsidRDefault="00454B1A">
      <w:pPr>
        <w:rPr>
          <w:sz w:val="24"/>
          <w:szCs w:val="24"/>
        </w:rPr>
      </w:pPr>
      <w:r w:rsidRPr="00514304">
        <w:rPr>
          <w:sz w:val="24"/>
          <w:szCs w:val="24"/>
        </w:rPr>
        <w:t>Do you predict a positive correlation, negative correlation or no correlation between distance and number of successful shots</w:t>
      </w:r>
      <w:r w:rsidR="00E91677" w:rsidRPr="00514304">
        <w:rPr>
          <w:sz w:val="24"/>
          <w:szCs w:val="24"/>
        </w:rPr>
        <w:t>? Explain why.</w:t>
      </w:r>
    </w:p>
    <w:p w14:paraId="3F085944" w14:textId="77777777" w:rsidR="00E91677" w:rsidRPr="00514304" w:rsidRDefault="00E91677" w:rsidP="00F30646">
      <w:pPr>
        <w:spacing w:line="360" w:lineRule="auto"/>
        <w:rPr>
          <w:sz w:val="24"/>
          <w:szCs w:val="24"/>
        </w:rPr>
      </w:pPr>
      <w:r w:rsidRPr="0051430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6DD4">
        <w:rPr>
          <w:sz w:val="24"/>
          <w:szCs w:val="24"/>
        </w:rPr>
        <w:t>__________________________________________________________</w:t>
      </w:r>
    </w:p>
    <w:p w14:paraId="3E55586D" w14:textId="77777777" w:rsidR="00E91677" w:rsidRPr="00316DD4" w:rsidRDefault="00F30646">
      <w:pPr>
        <w:rPr>
          <w:b/>
          <w:sz w:val="24"/>
          <w:szCs w:val="24"/>
          <w:u w:val="single"/>
        </w:rPr>
      </w:pPr>
      <w:r>
        <w:rPr>
          <w:b/>
          <w:sz w:val="24"/>
          <w:szCs w:val="24"/>
          <w:u w:val="single"/>
        </w:rPr>
        <w:t>The Experiment</w:t>
      </w:r>
    </w:p>
    <w:p w14:paraId="6B2E1574" w14:textId="77777777" w:rsidR="00E91677" w:rsidRPr="00514304" w:rsidRDefault="00E91677">
      <w:pPr>
        <w:rPr>
          <w:sz w:val="24"/>
          <w:szCs w:val="24"/>
        </w:rPr>
      </w:pPr>
      <w:r w:rsidRPr="00514304">
        <w:rPr>
          <w:sz w:val="24"/>
          <w:szCs w:val="24"/>
        </w:rPr>
        <w:t>Assign one team member to shoot first, one team member to time, one to record data and one to retrieve the paper to start. After each round, each person will do a different job.</w:t>
      </w:r>
    </w:p>
    <w:p w14:paraId="61F9E465" w14:textId="77777777" w:rsidR="0005201E" w:rsidRPr="00316DD4" w:rsidRDefault="0005201E">
      <w:pPr>
        <w:rPr>
          <w:i/>
          <w:sz w:val="24"/>
          <w:szCs w:val="24"/>
        </w:rPr>
      </w:pPr>
      <w:r w:rsidRPr="00316DD4">
        <w:rPr>
          <w:i/>
          <w:sz w:val="24"/>
          <w:szCs w:val="24"/>
        </w:rPr>
        <w:t>Procedure</w:t>
      </w:r>
    </w:p>
    <w:p w14:paraId="4ABBEE34" w14:textId="77777777" w:rsidR="00E91677" w:rsidRDefault="00E91677" w:rsidP="00E91677">
      <w:pPr>
        <w:pStyle w:val="NoSpacing"/>
        <w:numPr>
          <w:ilvl w:val="0"/>
          <w:numId w:val="2"/>
        </w:numPr>
        <w:rPr>
          <w:sz w:val="24"/>
          <w:szCs w:val="24"/>
        </w:rPr>
      </w:pPr>
      <w:r w:rsidRPr="00514304">
        <w:rPr>
          <w:sz w:val="24"/>
          <w:szCs w:val="24"/>
        </w:rPr>
        <w:t>The shooter will step up to the closest line to the “hoop”. When the timer says go, the shooter will shoot as many balls as possible into the “hoop”. As the shooter is tossing, the recorder will count the number of shots that are SUCCESSFUL and record that information in the chart. The paper retriever will grab the paper balls that do not make it and return them for the shooter to be able to continue. When 15 seconds are up, the timer will</w:t>
      </w:r>
      <w:r w:rsidR="00316DD4">
        <w:rPr>
          <w:sz w:val="24"/>
          <w:szCs w:val="24"/>
        </w:rPr>
        <w:t xml:space="preserve"> say “STOP” and the shooter will</w:t>
      </w:r>
      <w:r w:rsidRPr="00514304">
        <w:rPr>
          <w:sz w:val="24"/>
          <w:szCs w:val="24"/>
        </w:rPr>
        <w:t xml:space="preserve"> IMMEDIATELY stop shooting. The paper retriever will then retrieve ALL paper balls (even those that made it) and return them to the starting position. </w:t>
      </w:r>
    </w:p>
    <w:p w14:paraId="26AE0FDE" w14:textId="77777777" w:rsidR="00F30646" w:rsidRPr="00514304" w:rsidRDefault="00F30646" w:rsidP="00F30646">
      <w:pPr>
        <w:pStyle w:val="NoSpacing"/>
        <w:ind w:left="720"/>
        <w:rPr>
          <w:sz w:val="24"/>
          <w:szCs w:val="24"/>
        </w:rPr>
      </w:pPr>
    </w:p>
    <w:p w14:paraId="7EA37C5B" w14:textId="77777777" w:rsidR="00E91677" w:rsidRDefault="00E91677" w:rsidP="00E91677">
      <w:pPr>
        <w:pStyle w:val="NoSpacing"/>
        <w:numPr>
          <w:ilvl w:val="0"/>
          <w:numId w:val="2"/>
        </w:numPr>
        <w:rPr>
          <w:sz w:val="24"/>
          <w:szCs w:val="24"/>
        </w:rPr>
      </w:pPr>
      <w:r w:rsidRPr="00514304">
        <w:rPr>
          <w:sz w:val="24"/>
          <w:szCs w:val="24"/>
        </w:rPr>
        <w:t xml:space="preserve">This exact process will repeat </w:t>
      </w:r>
      <w:r w:rsidRPr="00514304">
        <w:rPr>
          <w:b/>
          <w:sz w:val="24"/>
          <w:szCs w:val="24"/>
          <w:u w:val="single"/>
        </w:rPr>
        <w:t>four more times</w:t>
      </w:r>
      <w:r w:rsidR="0005201E" w:rsidRPr="00514304">
        <w:rPr>
          <w:b/>
          <w:sz w:val="24"/>
          <w:szCs w:val="24"/>
          <w:u w:val="single"/>
        </w:rPr>
        <w:t xml:space="preserve"> with the SAME SHOOTER</w:t>
      </w:r>
      <w:r w:rsidRPr="00514304">
        <w:rPr>
          <w:sz w:val="24"/>
          <w:szCs w:val="24"/>
        </w:rPr>
        <w:t xml:space="preserve">. Each time the shooter will move back one line on the floor and repeat the process. </w:t>
      </w:r>
      <w:r w:rsidR="0005201E" w:rsidRPr="00514304">
        <w:rPr>
          <w:sz w:val="24"/>
          <w:szCs w:val="24"/>
        </w:rPr>
        <w:t xml:space="preserve">Each time is only 15 seconds long. </w:t>
      </w:r>
    </w:p>
    <w:p w14:paraId="60E69E8D" w14:textId="77777777" w:rsidR="00F30646" w:rsidRPr="00514304" w:rsidRDefault="00F30646" w:rsidP="00F30646">
      <w:pPr>
        <w:pStyle w:val="NoSpacing"/>
        <w:rPr>
          <w:sz w:val="24"/>
          <w:szCs w:val="24"/>
        </w:rPr>
      </w:pPr>
    </w:p>
    <w:p w14:paraId="0A5D6BDB" w14:textId="77777777" w:rsidR="0005201E" w:rsidRPr="00514304" w:rsidRDefault="0005201E" w:rsidP="00E91677">
      <w:pPr>
        <w:pStyle w:val="NoSpacing"/>
        <w:numPr>
          <w:ilvl w:val="0"/>
          <w:numId w:val="2"/>
        </w:numPr>
        <w:rPr>
          <w:sz w:val="24"/>
          <w:szCs w:val="24"/>
        </w:rPr>
      </w:pPr>
      <w:r w:rsidRPr="00514304">
        <w:rPr>
          <w:sz w:val="24"/>
          <w:szCs w:val="24"/>
        </w:rPr>
        <w:t>Once the first shooter has completed all 5 distances, each person will rotate jobs and a new shooter will repeat the process. Each time</w:t>
      </w:r>
      <w:r w:rsidR="00316DD4">
        <w:rPr>
          <w:sz w:val="24"/>
          <w:szCs w:val="24"/>
        </w:rPr>
        <w:t>,</w:t>
      </w:r>
      <w:r w:rsidRPr="00514304">
        <w:rPr>
          <w:sz w:val="24"/>
          <w:szCs w:val="24"/>
        </w:rPr>
        <w:t xml:space="preserve"> be sure to record the data CAREFULLY on your chart. </w:t>
      </w:r>
    </w:p>
    <w:p w14:paraId="3CFF61DD" w14:textId="77777777" w:rsidR="00EA3628" w:rsidRPr="00514304" w:rsidRDefault="00EA3628" w:rsidP="00EA3628">
      <w:pPr>
        <w:pStyle w:val="NoSpacing"/>
        <w:rPr>
          <w:sz w:val="24"/>
          <w:szCs w:val="24"/>
        </w:rPr>
      </w:pPr>
    </w:p>
    <w:p w14:paraId="2C5A22B1" w14:textId="77777777" w:rsidR="00F30646" w:rsidRPr="00514304" w:rsidRDefault="00F30646" w:rsidP="00EA3628">
      <w:pPr>
        <w:pStyle w:val="NoSpacing"/>
        <w:rPr>
          <w:sz w:val="24"/>
          <w:szCs w:val="24"/>
        </w:rPr>
      </w:pPr>
    </w:p>
    <w:tbl>
      <w:tblPr>
        <w:tblStyle w:val="TableGrid"/>
        <w:tblW w:w="0" w:type="auto"/>
        <w:tblLook w:val="04A0" w:firstRow="1" w:lastRow="0" w:firstColumn="1" w:lastColumn="0" w:noHBand="0" w:noVBand="1"/>
      </w:tblPr>
      <w:tblGrid>
        <w:gridCol w:w="1370"/>
        <w:gridCol w:w="2355"/>
        <w:gridCol w:w="2355"/>
        <w:gridCol w:w="2355"/>
        <w:gridCol w:w="2355"/>
      </w:tblGrid>
      <w:tr w:rsidR="00EA3628" w:rsidRPr="00514304" w14:paraId="62AB3DF2" w14:textId="77777777" w:rsidTr="00316DD4">
        <w:tc>
          <w:tcPr>
            <w:tcW w:w="1383" w:type="dxa"/>
            <w:vAlign w:val="center"/>
          </w:tcPr>
          <w:p w14:paraId="18F1BE1D" w14:textId="77777777" w:rsidR="00EA3628" w:rsidRPr="00316DD4" w:rsidRDefault="00EA3628" w:rsidP="00316DD4">
            <w:pPr>
              <w:pStyle w:val="NoSpacing"/>
              <w:jc w:val="center"/>
              <w:rPr>
                <w:rFonts w:ascii="Architects Daughter" w:hAnsi="Architects Daughter"/>
                <w:sz w:val="24"/>
                <w:szCs w:val="24"/>
              </w:rPr>
            </w:pPr>
            <w:r w:rsidRPr="00316DD4">
              <w:rPr>
                <w:rFonts w:ascii="Architects Daughter" w:hAnsi="Architects Daughter"/>
                <w:sz w:val="24"/>
                <w:szCs w:val="24"/>
              </w:rPr>
              <w:lastRenderedPageBreak/>
              <w:t>Distance</w:t>
            </w:r>
          </w:p>
        </w:tc>
        <w:tc>
          <w:tcPr>
            <w:tcW w:w="2408" w:type="dxa"/>
          </w:tcPr>
          <w:p w14:paraId="0D1721E6" w14:textId="77777777" w:rsidR="00EA3628" w:rsidRDefault="00EA3628" w:rsidP="00EA3628">
            <w:pPr>
              <w:pStyle w:val="NoSpacing"/>
              <w:rPr>
                <w:rFonts w:ascii="Architects Daughter" w:hAnsi="Architects Daughter"/>
                <w:sz w:val="24"/>
                <w:szCs w:val="24"/>
              </w:rPr>
            </w:pPr>
            <w:r w:rsidRPr="00316DD4">
              <w:rPr>
                <w:rFonts w:ascii="Architects Daughter" w:hAnsi="Architects Daughter"/>
                <w:sz w:val="24"/>
                <w:szCs w:val="24"/>
              </w:rPr>
              <w:t xml:space="preserve">Shooter 1: </w:t>
            </w:r>
          </w:p>
          <w:p w14:paraId="4B7C3358" w14:textId="77777777" w:rsidR="00316DD4" w:rsidRPr="00316DD4" w:rsidRDefault="00316DD4" w:rsidP="00EA3628">
            <w:pPr>
              <w:pStyle w:val="NoSpacing"/>
              <w:rPr>
                <w:rFonts w:ascii="Architects Daughter" w:hAnsi="Architects Daughter"/>
                <w:sz w:val="24"/>
                <w:szCs w:val="24"/>
              </w:rPr>
            </w:pPr>
          </w:p>
        </w:tc>
        <w:tc>
          <w:tcPr>
            <w:tcW w:w="2408" w:type="dxa"/>
          </w:tcPr>
          <w:p w14:paraId="76CA990C" w14:textId="77777777" w:rsidR="00EA3628" w:rsidRPr="00316DD4" w:rsidRDefault="00EA3628" w:rsidP="00EA3628">
            <w:pPr>
              <w:pStyle w:val="NoSpacing"/>
              <w:rPr>
                <w:rFonts w:ascii="Architects Daughter" w:hAnsi="Architects Daughter"/>
                <w:sz w:val="24"/>
                <w:szCs w:val="24"/>
              </w:rPr>
            </w:pPr>
            <w:r w:rsidRPr="00316DD4">
              <w:rPr>
                <w:rFonts w:ascii="Architects Daughter" w:hAnsi="Architects Daughter"/>
                <w:sz w:val="24"/>
                <w:szCs w:val="24"/>
              </w:rPr>
              <w:t xml:space="preserve">Shooter 2: </w:t>
            </w:r>
          </w:p>
        </w:tc>
        <w:tc>
          <w:tcPr>
            <w:tcW w:w="2408" w:type="dxa"/>
          </w:tcPr>
          <w:p w14:paraId="555E58A5" w14:textId="77777777" w:rsidR="00EA3628" w:rsidRPr="00316DD4" w:rsidRDefault="00EA3628" w:rsidP="00EA3628">
            <w:pPr>
              <w:pStyle w:val="NoSpacing"/>
              <w:rPr>
                <w:rFonts w:ascii="Architects Daughter" w:hAnsi="Architects Daughter"/>
                <w:sz w:val="24"/>
                <w:szCs w:val="24"/>
              </w:rPr>
            </w:pPr>
            <w:r w:rsidRPr="00316DD4">
              <w:rPr>
                <w:rFonts w:ascii="Architects Daughter" w:hAnsi="Architects Daughter"/>
                <w:sz w:val="24"/>
                <w:szCs w:val="24"/>
              </w:rPr>
              <w:t>Shooter 3:</w:t>
            </w:r>
          </w:p>
        </w:tc>
        <w:tc>
          <w:tcPr>
            <w:tcW w:w="2409" w:type="dxa"/>
          </w:tcPr>
          <w:p w14:paraId="1F7B9260" w14:textId="77777777" w:rsidR="00EA3628" w:rsidRPr="00316DD4" w:rsidRDefault="00EA3628" w:rsidP="00EA3628">
            <w:pPr>
              <w:pStyle w:val="NoSpacing"/>
              <w:rPr>
                <w:rFonts w:ascii="Architects Daughter" w:hAnsi="Architects Daughter"/>
                <w:sz w:val="24"/>
                <w:szCs w:val="24"/>
              </w:rPr>
            </w:pPr>
            <w:r w:rsidRPr="00316DD4">
              <w:rPr>
                <w:rFonts w:ascii="Architects Daughter" w:hAnsi="Architects Daughter"/>
                <w:sz w:val="24"/>
                <w:szCs w:val="24"/>
              </w:rPr>
              <w:t>Shooter 4:</w:t>
            </w:r>
          </w:p>
        </w:tc>
      </w:tr>
      <w:tr w:rsidR="00EA3628" w:rsidRPr="00514304" w14:paraId="489E8DC9" w14:textId="77777777" w:rsidTr="00316DD4">
        <w:trPr>
          <w:trHeight w:val="720"/>
        </w:trPr>
        <w:tc>
          <w:tcPr>
            <w:tcW w:w="1383" w:type="dxa"/>
            <w:vAlign w:val="center"/>
          </w:tcPr>
          <w:p w14:paraId="5E745B48" w14:textId="77777777" w:rsidR="00EA3628" w:rsidRPr="00316DD4" w:rsidRDefault="00316DD4" w:rsidP="00316DD4">
            <w:pPr>
              <w:pStyle w:val="NoSpacing"/>
              <w:jc w:val="center"/>
              <w:rPr>
                <w:rFonts w:ascii="Architects Daughter" w:hAnsi="Architects Daughter"/>
                <w:sz w:val="24"/>
                <w:szCs w:val="24"/>
              </w:rPr>
            </w:pPr>
            <w:r w:rsidRPr="00316DD4">
              <w:rPr>
                <w:rFonts w:ascii="Architects Daughter" w:hAnsi="Architects Daughter"/>
                <w:sz w:val="24"/>
                <w:szCs w:val="24"/>
              </w:rPr>
              <w:t>3 feet</w:t>
            </w:r>
          </w:p>
        </w:tc>
        <w:tc>
          <w:tcPr>
            <w:tcW w:w="2408" w:type="dxa"/>
          </w:tcPr>
          <w:p w14:paraId="30DEC85A" w14:textId="77777777" w:rsidR="00EA3628" w:rsidRPr="00514304" w:rsidRDefault="00EA3628" w:rsidP="00EA3628">
            <w:pPr>
              <w:pStyle w:val="NoSpacing"/>
              <w:rPr>
                <w:sz w:val="24"/>
                <w:szCs w:val="24"/>
              </w:rPr>
            </w:pPr>
          </w:p>
        </w:tc>
        <w:tc>
          <w:tcPr>
            <w:tcW w:w="2408" w:type="dxa"/>
          </w:tcPr>
          <w:p w14:paraId="6DB8ED73" w14:textId="77777777" w:rsidR="00EA3628" w:rsidRPr="00514304" w:rsidRDefault="00EA3628" w:rsidP="00EA3628">
            <w:pPr>
              <w:pStyle w:val="NoSpacing"/>
              <w:rPr>
                <w:sz w:val="24"/>
                <w:szCs w:val="24"/>
              </w:rPr>
            </w:pPr>
          </w:p>
        </w:tc>
        <w:tc>
          <w:tcPr>
            <w:tcW w:w="2408" w:type="dxa"/>
          </w:tcPr>
          <w:p w14:paraId="6A7A3CED" w14:textId="77777777" w:rsidR="00EA3628" w:rsidRPr="00514304" w:rsidRDefault="00EA3628" w:rsidP="00EA3628">
            <w:pPr>
              <w:pStyle w:val="NoSpacing"/>
              <w:rPr>
                <w:sz w:val="24"/>
                <w:szCs w:val="24"/>
              </w:rPr>
            </w:pPr>
          </w:p>
        </w:tc>
        <w:tc>
          <w:tcPr>
            <w:tcW w:w="2409" w:type="dxa"/>
          </w:tcPr>
          <w:p w14:paraId="6E803C84" w14:textId="77777777" w:rsidR="00EA3628" w:rsidRPr="00514304" w:rsidRDefault="00EA3628" w:rsidP="00EA3628">
            <w:pPr>
              <w:pStyle w:val="NoSpacing"/>
              <w:rPr>
                <w:sz w:val="24"/>
                <w:szCs w:val="24"/>
              </w:rPr>
            </w:pPr>
          </w:p>
        </w:tc>
      </w:tr>
      <w:tr w:rsidR="00EA3628" w:rsidRPr="00514304" w14:paraId="2760B8D6" w14:textId="77777777" w:rsidTr="00316DD4">
        <w:trPr>
          <w:trHeight w:val="720"/>
        </w:trPr>
        <w:tc>
          <w:tcPr>
            <w:tcW w:w="1383" w:type="dxa"/>
            <w:vAlign w:val="center"/>
          </w:tcPr>
          <w:p w14:paraId="05B23F59" w14:textId="77777777" w:rsidR="00EA3628" w:rsidRPr="00316DD4" w:rsidRDefault="00316DD4" w:rsidP="00316DD4">
            <w:pPr>
              <w:pStyle w:val="NoSpacing"/>
              <w:jc w:val="center"/>
              <w:rPr>
                <w:rFonts w:ascii="Architects Daughter" w:hAnsi="Architects Daughter"/>
                <w:sz w:val="24"/>
                <w:szCs w:val="24"/>
              </w:rPr>
            </w:pPr>
            <w:r w:rsidRPr="00316DD4">
              <w:rPr>
                <w:rFonts w:ascii="Architects Daughter" w:hAnsi="Architects Daughter"/>
                <w:sz w:val="24"/>
                <w:szCs w:val="24"/>
              </w:rPr>
              <w:t>6 feet</w:t>
            </w:r>
          </w:p>
        </w:tc>
        <w:tc>
          <w:tcPr>
            <w:tcW w:w="2408" w:type="dxa"/>
          </w:tcPr>
          <w:p w14:paraId="2234FF51" w14:textId="77777777" w:rsidR="00EA3628" w:rsidRPr="00514304" w:rsidRDefault="00EA3628" w:rsidP="00EA3628">
            <w:pPr>
              <w:pStyle w:val="NoSpacing"/>
              <w:rPr>
                <w:sz w:val="24"/>
                <w:szCs w:val="24"/>
              </w:rPr>
            </w:pPr>
          </w:p>
        </w:tc>
        <w:tc>
          <w:tcPr>
            <w:tcW w:w="2408" w:type="dxa"/>
          </w:tcPr>
          <w:p w14:paraId="663392ED" w14:textId="77777777" w:rsidR="00EA3628" w:rsidRPr="00514304" w:rsidRDefault="00EA3628" w:rsidP="00EA3628">
            <w:pPr>
              <w:pStyle w:val="NoSpacing"/>
              <w:rPr>
                <w:sz w:val="24"/>
                <w:szCs w:val="24"/>
              </w:rPr>
            </w:pPr>
          </w:p>
        </w:tc>
        <w:tc>
          <w:tcPr>
            <w:tcW w:w="2408" w:type="dxa"/>
          </w:tcPr>
          <w:p w14:paraId="63987965" w14:textId="77777777" w:rsidR="00EA3628" w:rsidRPr="00514304" w:rsidRDefault="00EA3628" w:rsidP="00EA3628">
            <w:pPr>
              <w:pStyle w:val="NoSpacing"/>
              <w:rPr>
                <w:sz w:val="24"/>
                <w:szCs w:val="24"/>
              </w:rPr>
            </w:pPr>
          </w:p>
        </w:tc>
        <w:tc>
          <w:tcPr>
            <w:tcW w:w="2409" w:type="dxa"/>
          </w:tcPr>
          <w:p w14:paraId="6B75F5B9" w14:textId="77777777" w:rsidR="00EA3628" w:rsidRPr="00514304" w:rsidRDefault="00EA3628" w:rsidP="00EA3628">
            <w:pPr>
              <w:pStyle w:val="NoSpacing"/>
              <w:rPr>
                <w:sz w:val="24"/>
                <w:szCs w:val="24"/>
              </w:rPr>
            </w:pPr>
          </w:p>
        </w:tc>
      </w:tr>
      <w:tr w:rsidR="00EA3628" w:rsidRPr="00514304" w14:paraId="18604F12" w14:textId="77777777" w:rsidTr="00316DD4">
        <w:trPr>
          <w:trHeight w:val="720"/>
        </w:trPr>
        <w:tc>
          <w:tcPr>
            <w:tcW w:w="1383" w:type="dxa"/>
            <w:vAlign w:val="center"/>
          </w:tcPr>
          <w:p w14:paraId="449FC2AF" w14:textId="77777777" w:rsidR="00EA3628" w:rsidRPr="00316DD4" w:rsidRDefault="00316DD4" w:rsidP="00316DD4">
            <w:pPr>
              <w:pStyle w:val="NoSpacing"/>
              <w:jc w:val="center"/>
              <w:rPr>
                <w:rFonts w:ascii="Architects Daughter" w:hAnsi="Architects Daughter"/>
                <w:sz w:val="24"/>
                <w:szCs w:val="24"/>
              </w:rPr>
            </w:pPr>
            <w:r w:rsidRPr="00316DD4">
              <w:rPr>
                <w:rFonts w:ascii="Architects Daughter" w:hAnsi="Architects Daughter"/>
                <w:sz w:val="24"/>
                <w:szCs w:val="24"/>
              </w:rPr>
              <w:t>9 feet</w:t>
            </w:r>
          </w:p>
        </w:tc>
        <w:tc>
          <w:tcPr>
            <w:tcW w:w="2408" w:type="dxa"/>
          </w:tcPr>
          <w:p w14:paraId="3FFC7E5A" w14:textId="77777777" w:rsidR="00EA3628" w:rsidRPr="00514304" w:rsidRDefault="00EA3628" w:rsidP="00EA3628">
            <w:pPr>
              <w:pStyle w:val="NoSpacing"/>
              <w:rPr>
                <w:sz w:val="24"/>
                <w:szCs w:val="24"/>
              </w:rPr>
            </w:pPr>
          </w:p>
        </w:tc>
        <w:tc>
          <w:tcPr>
            <w:tcW w:w="2408" w:type="dxa"/>
          </w:tcPr>
          <w:p w14:paraId="5488272C" w14:textId="77777777" w:rsidR="00EA3628" w:rsidRPr="00514304" w:rsidRDefault="00EA3628" w:rsidP="00EA3628">
            <w:pPr>
              <w:pStyle w:val="NoSpacing"/>
              <w:rPr>
                <w:sz w:val="24"/>
                <w:szCs w:val="24"/>
              </w:rPr>
            </w:pPr>
          </w:p>
        </w:tc>
        <w:tc>
          <w:tcPr>
            <w:tcW w:w="2408" w:type="dxa"/>
          </w:tcPr>
          <w:p w14:paraId="0653B315" w14:textId="77777777" w:rsidR="00EA3628" w:rsidRPr="00514304" w:rsidRDefault="00EA3628" w:rsidP="00EA3628">
            <w:pPr>
              <w:pStyle w:val="NoSpacing"/>
              <w:rPr>
                <w:sz w:val="24"/>
                <w:szCs w:val="24"/>
              </w:rPr>
            </w:pPr>
          </w:p>
        </w:tc>
        <w:tc>
          <w:tcPr>
            <w:tcW w:w="2409" w:type="dxa"/>
          </w:tcPr>
          <w:p w14:paraId="5409D5EA" w14:textId="77777777" w:rsidR="00EA3628" w:rsidRPr="00514304" w:rsidRDefault="00EA3628" w:rsidP="00EA3628">
            <w:pPr>
              <w:pStyle w:val="NoSpacing"/>
              <w:rPr>
                <w:sz w:val="24"/>
                <w:szCs w:val="24"/>
              </w:rPr>
            </w:pPr>
          </w:p>
        </w:tc>
      </w:tr>
      <w:tr w:rsidR="00EA3628" w:rsidRPr="00514304" w14:paraId="395A70F8" w14:textId="77777777" w:rsidTr="00316DD4">
        <w:trPr>
          <w:trHeight w:val="720"/>
        </w:trPr>
        <w:tc>
          <w:tcPr>
            <w:tcW w:w="1383" w:type="dxa"/>
            <w:vAlign w:val="center"/>
          </w:tcPr>
          <w:p w14:paraId="41C62FF1" w14:textId="77777777" w:rsidR="00EA3628" w:rsidRPr="00316DD4" w:rsidRDefault="00316DD4" w:rsidP="00316DD4">
            <w:pPr>
              <w:pStyle w:val="NoSpacing"/>
              <w:jc w:val="center"/>
              <w:rPr>
                <w:rFonts w:ascii="Architects Daughter" w:hAnsi="Architects Daughter"/>
                <w:sz w:val="24"/>
                <w:szCs w:val="24"/>
              </w:rPr>
            </w:pPr>
            <w:r w:rsidRPr="00316DD4">
              <w:rPr>
                <w:rFonts w:ascii="Architects Daughter" w:hAnsi="Architects Daughter"/>
                <w:sz w:val="24"/>
                <w:szCs w:val="24"/>
              </w:rPr>
              <w:t>12 feet</w:t>
            </w:r>
          </w:p>
        </w:tc>
        <w:tc>
          <w:tcPr>
            <w:tcW w:w="2408" w:type="dxa"/>
          </w:tcPr>
          <w:p w14:paraId="6B2A188D" w14:textId="77777777" w:rsidR="00EA3628" w:rsidRPr="00514304" w:rsidRDefault="00EA3628" w:rsidP="00EA3628">
            <w:pPr>
              <w:pStyle w:val="NoSpacing"/>
              <w:rPr>
                <w:sz w:val="24"/>
                <w:szCs w:val="24"/>
              </w:rPr>
            </w:pPr>
          </w:p>
        </w:tc>
        <w:tc>
          <w:tcPr>
            <w:tcW w:w="2408" w:type="dxa"/>
          </w:tcPr>
          <w:p w14:paraId="48FCB78F" w14:textId="77777777" w:rsidR="00EA3628" w:rsidRPr="00514304" w:rsidRDefault="00EA3628" w:rsidP="00EA3628">
            <w:pPr>
              <w:pStyle w:val="NoSpacing"/>
              <w:rPr>
                <w:sz w:val="24"/>
                <w:szCs w:val="24"/>
              </w:rPr>
            </w:pPr>
          </w:p>
        </w:tc>
        <w:tc>
          <w:tcPr>
            <w:tcW w:w="2408" w:type="dxa"/>
          </w:tcPr>
          <w:p w14:paraId="221AB6CD" w14:textId="77777777" w:rsidR="00EA3628" w:rsidRPr="00514304" w:rsidRDefault="00EA3628" w:rsidP="00EA3628">
            <w:pPr>
              <w:pStyle w:val="NoSpacing"/>
              <w:rPr>
                <w:sz w:val="24"/>
                <w:szCs w:val="24"/>
              </w:rPr>
            </w:pPr>
          </w:p>
        </w:tc>
        <w:tc>
          <w:tcPr>
            <w:tcW w:w="2409" w:type="dxa"/>
          </w:tcPr>
          <w:p w14:paraId="75E3A5BE" w14:textId="77777777" w:rsidR="00EA3628" w:rsidRPr="00514304" w:rsidRDefault="00EA3628" w:rsidP="00EA3628">
            <w:pPr>
              <w:pStyle w:val="NoSpacing"/>
              <w:rPr>
                <w:sz w:val="24"/>
                <w:szCs w:val="24"/>
              </w:rPr>
            </w:pPr>
          </w:p>
        </w:tc>
      </w:tr>
      <w:tr w:rsidR="00EA3628" w:rsidRPr="00514304" w14:paraId="31D01889" w14:textId="77777777" w:rsidTr="00316DD4">
        <w:trPr>
          <w:trHeight w:val="720"/>
        </w:trPr>
        <w:tc>
          <w:tcPr>
            <w:tcW w:w="1383" w:type="dxa"/>
            <w:vAlign w:val="center"/>
          </w:tcPr>
          <w:p w14:paraId="5DACB92D" w14:textId="77777777" w:rsidR="00EA3628" w:rsidRPr="00316DD4" w:rsidRDefault="00316DD4" w:rsidP="00316DD4">
            <w:pPr>
              <w:pStyle w:val="NoSpacing"/>
              <w:jc w:val="center"/>
              <w:rPr>
                <w:rFonts w:ascii="Architects Daughter" w:hAnsi="Architects Daughter"/>
                <w:sz w:val="24"/>
                <w:szCs w:val="24"/>
              </w:rPr>
            </w:pPr>
            <w:r w:rsidRPr="00316DD4">
              <w:rPr>
                <w:rFonts w:ascii="Architects Daughter" w:hAnsi="Architects Daughter"/>
                <w:sz w:val="24"/>
                <w:szCs w:val="24"/>
              </w:rPr>
              <w:t>15 feet</w:t>
            </w:r>
          </w:p>
        </w:tc>
        <w:tc>
          <w:tcPr>
            <w:tcW w:w="2408" w:type="dxa"/>
          </w:tcPr>
          <w:p w14:paraId="4648E071" w14:textId="77777777" w:rsidR="00EA3628" w:rsidRPr="00514304" w:rsidRDefault="00EA3628" w:rsidP="00EA3628">
            <w:pPr>
              <w:pStyle w:val="NoSpacing"/>
              <w:rPr>
                <w:sz w:val="24"/>
                <w:szCs w:val="24"/>
              </w:rPr>
            </w:pPr>
          </w:p>
        </w:tc>
        <w:tc>
          <w:tcPr>
            <w:tcW w:w="2408" w:type="dxa"/>
          </w:tcPr>
          <w:p w14:paraId="74D73ADF" w14:textId="77777777" w:rsidR="00EA3628" w:rsidRPr="00514304" w:rsidRDefault="00EA3628" w:rsidP="00EA3628">
            <w:pPr>
              <w:pStyle w:val="NoSpacing"/>
              <w:rPr>
                <w:sz w:val="24"/>
                <w:szCs w:val="24"/>
              </w:rPr>
            </w:pPr>
          </w:p>
        </w:tc>
        <w:tc>
          <w:tcPr>
            <w:tcW w:w="2408" w:type="dxa"/>
          </w:tcPr>
          <w:p w14:paraId="7FFA6575" w14:textId="77777777" w:rsidR="00EA3628" w:rsidRPr="00514304" w:rsidRDefault="00EA3628" w:rsidP="00EA3628">
            <w:pPr>
              <w:pStyle w:val="NoSpacing"/>
              <w:rPr>
                <w:sz w:val="24"/>
                <w:szCs w:val="24"/>
              </w:rPr>
            </w:pPr>
          </w:p>
        </w:tc>
        <w:tc>
          <w:tcPr>
            <w:tcW w:w="2409" w:type="dxa"/>
          </w:tcPr>
          <w:p w14:paraId="441341CC" w14:textId="77777777" w:rsidR="00EA3628" w:rsidRPr="00514304" w:rsidRDefault="00EA3628" w:rsidP="00EA3628">
            <w:pPr>
              <w:pStyle w:val="NoSpacing"/>
              <w:rPr>
                <w:sz w:val="24"/>
                <w:szCs w:val="24"/>
              </w:rPr>
            </w:pPr>
          </w:p>
        </w:tc>
      </w:tr>
    </w:tbl>
    <w:p w14:paraId="174A090D" w14:textId="76A6A58E" w:rsidR="00EA3628" w:rsidRDefault="00EA3628" w:rsidP="00EA3628">
      <w:pPr>
        <w:pStyle w:val="NoSpacing"/>
        <w:rPr>
          <w:sz w:val="24"/>
          <w:szCs w:val="24"/>
        </w:rPr>
      </w:pPr>
    </w:p>
    <w:p w14:paraId="0E4A03EE" w14:textId="383B76E9" w:rsidR="00316DD4" w:rsidRDefault="00EF2C9F" w:rsidP="00316DD4">
      <w:pPr>
        <w:pStyle w:val="NoSpacing"/>
        <w:jc w:val="center"/>
        <w:rPr>
          <w:sz w:val="28"/>
          <w:szCs w:val="28"/>
        </w:rPr>
      </w:pPr>
      <w:r>
        <w:rPr>
          <w:sz w:val="28"/>
          <w:szCs w:val="28"/>
        </w:rPr>
        <w:t>Using the data in your table</w:t>
      </w:r>
      <w:r w:rsidR="00316DD4" w:rsidRPr="00316DD4">
        <w:rPr>
          <w:sz w:val="28"/>
          <w:szCs w:val="28"/>
        </w:rPr>
        <w:t xml:space="preserve">, create a scatterplot. Please be sure to carefully label the </w:t>
      </w:r>
      <w:r w:rsidR="00316DD4" w:rsidRPr="00316DD4">
        <w:rPr>
          <w:b/>
          <w:sz w:val="28"/>
          <w:szCs w:val="28"/>
        </w:rPr>
        <w:t>title</w:t>
      </w:r>
      <w:r w:rsidR="00316DD4" w:rsidRPr="00316DD4">
        <w:rPr>
          <w:sz w:val="28"/>
          <w:szCs w:val="28"/>
        </w:rPr>
        <w:t xml:space="preserve">, the </w:t>
      </w:r>
      <w:r w:rsidR="00316DD4" w:rsidRPr="00316DD4">
        <w:rPr>
          <w:b/>
          <w:sz w:val="28"/>
          <w:szCs w:val="28"/>
        </w:rPr>
        <w:t>x-axis</w:t>
      </w:r>
      <w:r w:rsidR="00316DD4" w:rsidRPr="00316DD4">
        <w:rPr>
          <w:sz w:val="28"/>
          <w:szCs w:val="28"/>
        </w:rPr>
        <w:t xml:space="preserve"> (distance) and the </w:t>
      </w:r>
      <w:r w:rsidR="00316DD4" w:rsidRPr="00316DD4">
        <w:rPr>
          <w:b/>
          <w:sz w:val="28"/>
          <w:szCs w:val="28"/>
        </w:rPr>
        <w:t>y-axis</w:t>
      </w:r>
      <w:r w:rsidR="00316DD4" w:rsidRPr="00316DD4">
        <w:rPr>
          <w:sz w:val="28"/>
          <w:szCs w:val="28"/>
        </w:rPr>
        <w:t xml:space="preserve"> (number of successful shots).</w:t>
      </w:r>
      <w:r w:rsidR="00316DD4">
        <w:rPr>
          <w:sz w:val="28"/>
          <w:szCs w:val="28"/>
        </w:rPr>
        <w:t xml:space="preserve"> When finished with your points, please draw a line of best fit through the middle of your data.</w:t>
      </w:r>
    </w:p>
    <w:p w14:paraId="48856A85" w14:textId="342228AE" w:rsidR="00316DD4" w:rsidRDefault="00316DD4" w:rsidP="00316DD4">
      <w:pPr>
        <w:pStyle w:val="NoSpacing"/>
        <w:jc w:val="center"/>
        <w:rPr>
          <w:sz w:val="28"/>
          <w:szCs w:val="28"/>
        </w:rPr>
      </w:pPr>
    </w:p>
    <w:p w14:paraId="14A6FF96" w14:textId="33FF4B23" w:rsidR="00EF2C9F" w:rsidRDefault="00EF2C9F" w:rsidP="00316DD4">
      <w:pPr>
        <w:pStyle w:val="NoSpacing"/>
        <w:jc w:val="center"/>
        <w:rPr>
          <w:sz w:val="28"/>
          <w:szCs w:val="28"/>
        </w:rPr>
      </w:pPr>
    </w:p>
    <w:p w14:paraId="65A7ECD7" w14:textId="5191F1DF" w:rsidR="00EF2C9F" w:rsidRDefault="00EF2C9F" w:rsidP="00316DD4">
      <w:pPr>
        <w:pStyle w:val="NoSpacing"/>
        <w:jc w:val="center"/>
        <w:rPr>
          <w:sz w:val="28"/>
          <w:szCs w:val="28"/>
        </w:rPr>
      </w:pPr>
    </w:p>
    <w:p w14:paraId="3805D55D" w14:textId="66F8CCC1" w:rsidR="00065DAA" w:rsidRDefault="00065DAA" w:rsidP="00316DD4">
      <w:pPr>
        <w:pStyle w:val="NoSpacing"/>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14:anchorId="5CC70E82" wp14:editId="2958FC0F">
                <wp:simplePos x="0" y="0"/>
                <wp:positionH relativeFrom="column">
                  <wp:posOffset>829615</wp:posOffset>
                </wp:positionH>
                <wp:positionV relativeFrom="paragraph">
                  <wp:posOffset>69762</wp:posOffset>
                </wp:positionV>
                <wp:extent cx="5201285" cy="3588385"/>
                <wp:effectExtent l="10795" t="14605" r="762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1285" cy="358838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C31B3" id="Rectangle 2" o:spid="_x0000_s1026" style="position:absolute;margin-left:65.3pt;margin-top:5.5pt;width:409.55pt;height:28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" strokeweight="2.25pt"/>
            </w:pict>
          </mc:Fallback>
        </mc:AlternateContent>
      </w:r>
    </w:p>
    <w:p w14:paraId="52D729A6" w14:textId="706D9DAE" w:rsidR="00065DAA" w:rsidRDefault="00065DAA" w:rsidP="00316DD4">
      <w:pPr>
        <w:pStyle w:val="NoSpacing"/>
        <w:jc w:val="center"/>
        <w:rPr>
          <w:sz w:val="28"/>
          <w:szCs w:val="28"/>
        </w:rPr>
      </w:pPr>
    </w:p>
    <w:p w14:paraId="2365AF7B" w14:textId="31573E39" w:rsidR="00065DAA" w:rsidRDefault="00065DAA" w:rsidP="00316DD4">
      <w:pPr>
        <w:pStyle w:val="NoSpacing"/>
        <w:jc w:val="center"/>
        <w:rPr>
          <w:sz w:val="28"/>
          <w:szCs w:val="28"/>
        </w:rPr>
      </w:pPr>
    </w:p>
    <w:p w14:paraId="0F09C3EC" w14:textId="21E7E0ED" w:rsidR="00065DAA" w:rsidRDefault="00065DAA" w:rsidP="00316DD4">
      <w:pPr>
        <w:pStyle w:val="NoSpacing"/>
        <w:jc w:val="center"/>
        <w:rPr>
          <w:sz w:val="28"/>
          <w:szCs w:val="28"/>
        </w:rPr>
      </w:pPr>
    </w:p>
    <w:p w14:paraId="04ADFE18" w14:textId="64B5FC86" w:rsidR="00065DAA" w:rsidRDefault="00065DAA" w:rsidP="00316DD4">
      <w:pPr>
        <w:pStyle w:val="NoSpacing"/>
        <w:jc w:val="center"/>
        <w:rPr>
          <w:sz w:val="28"/>
          <w:szCs w:val="28"/>
        </w:rPr>
      </w:pPr>
    </w:p>
    <w:p w14:paraId="21F98B87" w14:textId="24B24E54" w:rsidR="00065DAA" w:rsidRDefault="00065DAA" w:rsidP="00316DD4">
      <w:pPr>
        <w:pStyle w:val="NoSpacing"/>
        <w:jc w:val="center"/>
        <w:rPr>
          <w:sz w:val="28"/>
          <w:szCs w:val="28"/>
        </w:rPr>
      </w:pPr>
    </w:p>
    <w:p w14:paraId="7D6A8558" w14:textId="62669062" w:rsidR="00065DAA" w:rsidRDefault="00065DAA" w:rsidP="00316DD4">
      <w:pPr>
        <w:pStyle w:val="NoSpacing"/>
        <w:jc w:val="center"/>
        <w:rPr>
          <w:sz w:val="28"/>
          <w:szCs w:val="28"/>
        </w:rPr>
      </w:pPr>
    </w:p>
    <w:p w14:paraId="7A8A6FDC" w14:textId="2E3494D5" w:rsidR="00065DAA" w:rsidRDefault="00065DAA" w:rsidP="00316DD4">
      <w:pPr>
        <w:pStyle w:val="NoSpacing"/>
        <w:jc w:val="center"/>
        <w:rPr>
          <w:sz w:val="28"/>
          <w:szCs w:val="28"/>
        </w:rPr>
      </w:pPr>
    </w:p>
    <w:p w14:paraId="2BF24488" w14:textId="6AB7119F" w:rsidR="00065DAA" w:rsidRDefault="00065DAA" w:rsidP="00316DD4">
      <w:pPr>
        <w:pStyle w:val="NoSpacing"/>
        <w:jc w:val="center"/>
        <w:rPr>
          <w:sz w:val="28"/>
          <w:szCs w:val="28"/>
        </w:rPr>
      </w:pPr>
    </w:p>
    <w:p w14:paraId="083BE7C2" w14:textId="040A289D" w:rsidR="00065DAA" w:rsidRDefault="00065DAA" w:rsidP="00316DD4">
      <w:pPr>
        <w:pStyle w:val="NoSpacing"/>
        <w:jc w:val="center"/>
        <w:rPr>
          <w:sz w:val="28"/>
          <w:szCs w:val="28"/>
        </w:rPr>
      </w:pPr>
    </w:p>
    <w:p w14:paraId="7D36A27D" w14:textId="28B73F9C" w:rsidR="00065DAA" w:rsidRDefault="00065DAA" w:rsidP="00316DD4">
      <w:pPr>
        <w:pStyle w:val="NoSpacing"/>
        <w:jc w:val="center"/>
        <w:rPr>
          <w:sz w:val="28"/>
          <w:szCs w:val="28"/>
        </w:rPr>
      </w:pPr>
    </w:p>
    <w:p w14:paraId="34048B46" w14:textId="6BB8EFFB" w:rsidR="00065DAA" w:rsidRDefault="00065DAA" w:rsidP="00316DD4">
      <w:pPr>
        <w:pStyle w:val="NoSpacing"/>
        <w:jc w:val="center"/>
        <w:rPr>
          <w:sz w:val="28"/>
          <w:szCs w:val="28"/>
        </w:rPr>
      </w:pPr>
    </w:p>
    <w:p w14:paraId="2D5FCBA1" w14:textId="20E42D71" w:rsidR="00065DAA" w:rsidRDefault="00065DAA" w:rsidP="00316DD4">
      <w:pPr>
        <w:pStyle w:val="NoSpacing"/>
        <w:jc w:val="center"/>
        <w:rPr>
          <w:sz w:val="28"/>
          <w:szCs w:val="28"/>
        </w:rPr>
      </w:pPr>
    </w:p>
    <w:p w14:paraId="4F13B91A" w14:textId="5622263D" w:rsidR="00065DAA" w:rsidRDefault="00065DAA" w:rsidP="00316DD4">
      <w:pPr>
        <w:pStyle w:val="NoSpacing"/>
        <w:jc w:val="center"/>
        <w:rPr>
          <w:sz w:val="28"/>
          <w:szCs w:val="28"/>
        </w:rPr>
      </w:pPr>
    </w:p>
    <w:p w14:paraId="42B0FD93" w14:textId="649EAF6A" w:rsidR="00065DAA" w:rsidRDefault="00065DAA" w:rsidP="00316DD4">
      <w:pPr>
        <w:pStyle w:val="NoSpacing"/>
        <w:jc w:val="center"/>
        <w:rPr>
          <w:sz w:val="28"/>
          <w:szCs w:val="28"/>
        </w:rPr>
      </w:pPr>
    </w:p>
    <w:p w14:paraId="1AFCD628" w14:textId="3D923043" w:rsidR="00065DAA" w:rsidRDefault="00065DAA" w:rsidP="00316DD4">
      <w:pPr>
        <w:pStyle w:val="NoSpacing"/>
        <w:jc w:val="center"/>
        <w:rPr>
          <w:sz w:val="28"/>
          <w:szCs w:val="28"/>
        </w:rPr>
      </w:pPr>
    </w:p>
    <w:p w14:paraId="70B089A1" w14:textId="25800410" w:rsidR="00065DAA" w:rsidRDefault="00065DAA" w:rsidP="00316DD4">
      <w:pPr>
        <w:pStyle w:val="NoSpacing"/>
        <w:jc w:val="center"/>
        <w:rPr>
          <w:sz w:val="28"/>
          <w:szCs w:val="28"/>
        </w:rPr>
      </w:pPr>
    </w:p>
    <w:p w14:paraId="3F9CE22B" w14:textId="4246BE49" w:rsidR="00065DAA" w:rsidRDefault="00065DAA" w:rsidP="00316DD4">
      <w:pPr>
        <w:pStyle w:val="NoSpacing"/>
        <w:jc w:val="center"/>
        <w:rPr>
          <w:sz w:val="28"/>
          <w:szCs w:val="28"/>
        </w:rPr>
      </w:pPr>
    </w:p>
    <w:p w14:paraId="32BA20FD" w14:textId="1B2EB938" w:rsidR="00065DAA" w:rsidRDefault="00065DAA" w:rsidP="00065DAA">
      <w:pPr>
        <w:pStyle w:val="NoSpacing"/>
        <w:rPr>
          <w:sz w:val="28"/>
          <w:szCs w:val="28"/>
        </w:rPr>
      </w:pPr>
    </w:p>
    <w:p w14:paraId="29904688" w14:textId="77777777" w:rsidR="00065DAA" w:rsidRDefault="00065DAA" w:rsidP="00316DD4">
      <w:pPr>
        <w:pStyle w:val="NoSpacing"/>
        <w:jc w:val="center"/>
        <w:rPr>
          <w:sz w:val="28"/>
          <w:szCs w:val="28"/>
        </w:rPr>
      </w:pPr>
    </w:p>
    <w:p w14:paraId="55CA957A" w14:textId="77777777" w:rsidR="00065DAA" w:rsidRDefault="00065DAA" w:rsidP="00065DAA">
      <w:pPr>
        <w:pStyle w:val="Footer"/>
        <w:ind w:right="360"/>
        <w:jc w:val="right"/>
        <w:rPr>
          <w:sz w:val="20"/>
        </w:rPr>
      </w:pPr>
      <w:r>
        <w:rPr>
          <w:noProof/>
          <w:sz w:val="20"/>
        </w:rPr>
        <w:drawing>
          <wp:inline distT="0" distB="0" distL="0" distR="0" wp14:anchorId="2E24AF0C" wp14:editId="505C2B43">
            <wp:extent cx="851535" cy="256695"/>
            <wp:effectExtent l="0" t="0" r="12065" b="0"/>
            <wp:docPr id="3" name="Picture 3" descr="../Desktop/Screen%20Shot%202020-01-05%20at%202.14.2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1-05%20at%202.14.21%20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1535" cy="256695"/>
                    </a:xfrm>
                    <a:prstGeom prst="rect">
                      <a:avLst/>
                    </a:prstGeom>
                    <a:noFill/>
                    <a:ln>
                      <a:noFill/>
                    </a:ln>
                  </pic:spPr>
                </pic:pic>
              </a:graphicData>
            </a:graphic>
          </wp:inline>
        </w:drawing>
      </w:r>
      <w:r>
        <w:rPr>
          <w:sz w:val="20"/>
        </w:rPr>
        <w:t>Sarah Leahey, 2019</w:t>
      </w:r>
    </w:p>
    <w:p w14:paraId="41545ED6" w14:textId="7AF48340" w:rsidR="00316DD4" w:rsidRPr="00065DAA" w:rsidRDefault="00065DAA" w:rsidP="00065DAA">
      <w:pPr>
        <w:pStyle w:val="Footer"/>
        <w:jc w:val="right"/>
      </w:pPr>
      <w:r w:rsidRPr="00664078">
        <w:rPr>
          <w:sz w:val="20"/>
        </w:rPr>
        <w:t xml:space="preserve">This work is licensed under the </w:t>
      </w:r>
      <w:hyperlink r:id="rId7" w:history="1">
        <w:r w:rsidRPr="00664078">
          <w:rPr>
            <w:rStyle w:val="Hyperlink"/>
            <w:sz w:val="20"/>
          </w:rPr>
          <w:t>Creative Commons Attribution-NonCommercial-ShareAlike 3.0 Unported License</w:t>
        </w:r>
      </w:hyperlink>
      <w:r w:rsidRPr="00664078">
        <w:t xml:space="preserve">. </w:t>
      </w:r>
      <w:bookmarkStart w:id="0" w:name="_GoBack"/>
      <w:bookmarkEnd w:id="0"/>
    </w:p>
    <w:sectPr w:rsidR="00316DD4" w:rsidRPr="00065DAA" w:rsidSect="00454B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lanet Benson 2">
    <w:altName w:val="Times New Roman"/>
    <w:charset w:val="00"/>
    <w:family w:val="auto"/>
    <w:pitch w:val="variable"/>
    <w:sig w:usb0="80000027" w:usb1="0000000A" w:usb2="00000000" w:usb3="00000000" w:csb0="00000001" w:csb1="00000000"/>
  </w:font>
  <w:font w:name="Architects Daughter">
    <w:altName w:val="Times New Roman"/>
    <w:charset w:val="00"/>
    <w:family w:val="auto"/>
    <w:pitch w:val="variable"/>
    <w:sig w:usb0="A000002F" w:usb1="4000004A" w:usb2="00000000" w:usb3="00000000" w:csb0="000001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07CF"/>
    <w:multiLevelType w:val="hybridMultilevel"/>
    <w:tmpl w:val="70CC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802F5F"/>
    <w:multiLevelType w:val="hybridMultilevel"/>
    <w:tmpl w:val="206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63729"/>
    <w:multiLevelType w:val="hybridMultilevel"/>
    <w:tmpl w:val="9D14832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B1A"/>
    <w:rsid w:val="0005201E"/>
    <w:rsid w:val="00065DAA"/>
    <w:rsid w:val="001711E5"/>
    <w:rsid w:val="002B39A0"/>
    <w:rsid w:val="00316DD4"/>
    <w:rsid w:val="003928F1"/>
    <w:rsid w:val="00454B1A"/>
    <w:rsid w:val="00473FB2"/>
    <w:rsid w:val="00514304"/>
    <w:rsid w:val="0065279E"/>
    <w:rsid w:val="006D059D"/>
    <w:rsid w:val="00B96239"/>
    <w:rsid w:val="00DD0132"/>
    <w:rsid w:val="00E54729"/>
    <w:rsid w:val="00E578FD"/>
    <w:rsid w:val="00E91677"/>
    <w:rsid w:val="00EA3628"/>
    <w:rsid w:val="00EF2C9F"/>
    <w:rsid w:val="00F3064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066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B1A"/>
    <w:pPr>
      <w:ind w:left="720"/>
      <w:contextualSpacing/>
    </w:pPr>
  </w:style>
  <w:style w:type="paragraph" w:styleId="NoSpacing">
    <w:name w:val="No Spacing"/>
    <w:uiPriority w:val="1"/>
    <w:qFormat/>
    <w:rsid w:val="00E91677"/>
    <w:pPr>
      <w:spacing w:after="0" w:line="240" w:lineRule="auto"/>
    </w:pPr>
  </w:style>
  <w:style w:type="table" w:styleId="TableGrid">
    <w:name w:val="Table Grid"/>
    <w:basedOn w:val="TableNormal"/>
    <w:uiPriority w:val="59"/>
    <w:rsid w:val="00EA3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65DAA"/>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065DAA"/>
    <w:rPr>
      <w:sz w:val="24"/>
      <w:szCs w:val="24"/>
    </w:rPr>
  </w:style>
  <w:style w:type="character" w:styleId="Hyperlink">
    <w:name w:val="Hyperlink"/>
    <w:basedOn w:val="DefaultParagraphFont"/>
    <w:uiPriority w:val="99"/>
    <w:unhideWhenUsed/>
    <w:rsid w:val="00065DAA"/>
    <w:rPr>
      <w:color w:val="0000FF" w:themeColor="hyperlink"/>
      <w:u w:val="single"/>
    </w:rPr>
  </w:style>
  <w:style w:type="character" w:styleId="FollowedHyperlink">
    <w:name w:val="FollowedHyperlink"/>
    <w:basedOn w:val="DefaultParagraphFont"/>
    <w:uiPriority w:val="99"/>
    <w:semiHidden/>
    <w:unhideWhenUsed/>
    <w:rsid w:val="00065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reativecommons.org/licenses/by-nc-sa/3.0/" TargetMode="External"/><Relationship Id="rId7" Type="http://schemas.openxmlformats.org/officeDocument/2006/relationships/hyperlink" Target="http://creativecommons.org/licenses/by-nc-sa/3.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749</Words>
  <Characters>4270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PWCS</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LeaheySE</dc:creator>
  <cp:keywords/>
  <dc:description/>
  <cp:lastModifiedBy>Microsoft Office User</cp:lastModifiedBy>
  <cp:revision>4</cp:revision>
  <cp:lastPrinted>2013-02-15T12:30:00Z</cp:lastPrinted>
  <dcterms:created xsi:type="dcterms:W3CDTF">2019-12-17T13:30:00Z</dcterms:created>
  <dcterms:modified xsi:type="dcterms:W3CDTF">2020-01-05T19:22:00Z</dcterms:modified>
</cp:coreProperties>
</file>